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89" w:rsidRPr="00585738" w:rsidRDefault="00B86889" w:rsidP="005D19EF">
      <w:pPr>
        <w:spacing w:after="0"/>
        <w:jc w:val="right"/>
        <w:rPr>
          <w:rFonts w:ascii="Times New Roman" w:hAnsi="Times New Roman" w:cs="Times New Roman"/>
        </w:rPr>
      </w:pPr>
      <w:r w:rsidRPr="00585738">
        <w:rPr>
          <w:rFonts w:ascii="Times New Roman" w:hAnsi="Times New Roman" w:cs="Times New Roman"/>
        </w:rPr>
        <w:t>Хорошилова Е. С.,</w:t>
      </w:r>
    </w:p>
    <w:p w:rsidR="00B86889" w:rsidRPr="00585738" w:rsidRDefault="00B86889" w:rsidP="005D19EF">
      <w:pPr>
        <w:spacing w:after="0"/>
        <w:jc w:val="right"/>
        <w:rPr>
          <w:rFonts w:ascii="Times New Roman" w:hAnsi="Times New Roman" w:cs="Times New Roman"/>
        </w:rPr>
      </w:pPr>
      <w:r w:rsidRPr="00585738">
        <w:rPr>
          <w:rFonts w:ascii="Times New Roman" w:hAnsi="Times New Roman" w:cs="Times New Roman"/>
        </w:rPr>
        <w:t>учитель МКОУ Верхнетойденской СОШ</w:t>
      </w:r>
    </w:p>
    <w:p w:rsidR="00B86889" w:rsidRPr="00585738" w:rsidRDefault="00B86889" w:rsidP="005D19EF">
      <w:pPr>
        <w:jc w:val="right"/>
        <w:rPr>
          <w:rFonts w:ascii="Times New Roman" w:hAnsi="Times New Roman" w:cs="Times New Roman"/>
        </w:rPr>
      </w:pPr>
    </w:p>
    <w:p w:rsidR="00B86889" w:rsidRPr="00585738" w:rsidRDefault="00B86889" w:rsidP="005D19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44"/>
          <w:szCs w:val="44"/>
          <w:lang w:eastAsia="ru-RU"/>
        </w:rPr>
        <w:t>Интеллектуальная игра</w:t>
      </w:r>
      <w:r w:rsidRPr="00585738">
        <w:rPr>
          <w:rFonts w:ascii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 «Символы России»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-систематизировать представления о государственных символах России;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чувство любви к Отечеству,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активную жизненную позицию гражданина России.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7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Вступительная беседа.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-Что такое символ?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отличительный знак, «визитная карточка» страны, города. Символы есть у общественных организаций и у крупных международных мероприятий, например, у Олимпиад и кинофестивалей.</w:t>
      </w:r>
      <w:r w:rsidRPr="0058573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85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Символы есть даже у праздников.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 символы неповторимы – у каждой страны свои символы, отличные от символов других стран.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-Что относится к государственным символам?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Герб, гимн, флаг.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86889" w:rsidRPr="00585738" w:rsidRDefault="00B86889" w:rsidP="005857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063EAE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m0-tub-ru.yandex.net/i?id=0a79a3fb1fef1c01e5d012e6d44f42cb&amp;n=24" style="width:218.25pt;height:162pt;visibility:visible">
            <v:imagedata r:id="rId5" o:title=""/>
          </v:shape>
        </w:pic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b/>
          <w:bCs/>
          <w:color w:val="C00000"/>
          <w:lang w:eastAsia="ru-RU"/>
        </w:rPr>
      </w:pPr>
      <w:r w:rsidRPr="00585738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 ФЛАГ</w:t>
      </w:r>
    </w:p>
    <w:p w:rsidR="00B86889" w:rsidRPr="00585738" w:rsidRDefault="00B86889" w:rsidP="005D19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называется наука о флагах? Найдите правильный ответ.</w:t>
      </w:r>
    </w:p>
    <w:p w:rsidR="00B86889" w:rsidRPr="00585738" w:rsidRDefault="00B86889" w:rsidP="005D19EF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Вексиллология  </w:t>
      </w:r>
      <w:r w:rsidRPr="00585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2)нумизматика     3)   геральдика</w:t>
      </w:r>
    </w:p>
    <w:p w:rsidR="00B86889" w:rsidRPr="00585738" w:rsidRDefault="00B86889" w:rsidP="005D19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Соотнести цвета с их значениями.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                                       </w:t>
      </w:r>
    </w:p>
    <w:p w:rsidR="00B86889" w:rsidRPr="00585738" w:rsidRDefault="00B86889" w:rsidP="005D19E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                - чистота, благородство, мир, совершенство</w:t>
      </w:r>
    </w:p>
    <w:p w:rsidR="00B86889" w:rsidRPr="00585738" w:rsidRDefault="00B86889" w:rsidP="005D19E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                - честность,  верность,  безупречность, постоянство</w:t>
      </w:r>
    </w:p>
    <w:p w:rsidR="00B86889" w:rsidRPr="00585738" w:rsidRDefault="00B86889" w:rsidP="005D19E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                - сила,  смелость,  неустрашимость,   энергия,  кровь.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85738">
        <w:rPr>
          <w:rFonts w:ascii="Times New Roman" w:hAnsi="Times New Roman" w:cs="Times New Roman"/>
          <w:b/>
          <w:bCs/>
          <w:color w:val="000000"/>
          <w:lang w:eastAsia="ru-RU"/>
        </w:rPr>
        <w:t>СПРАВКА.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-При Петре Первом  была  несколько иная трактовка  значения цвета флага.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Белый -  свобода и независимость. Синий – цвет Богоматери, под покровительством которой находилась Россия. Красный – державность.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Существует и ещё одна «державная»  трактовка значений цветов флага, которая означает единство трёх братских славянских народов: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Белый – Белой Руси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Красный – Великороссии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Синий – Малороссии</w:t>
      </w:r>
    </w:p>
    <w:p w:rsidR="00B86889" w:rsidRPr="00585738" w:rsidRDefault="00B86889" w:rsidP="005D19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Слово «флаг» греческого происхождения, что означало «сжигать, гореть, озарять». С глубокой древности восточные славяне – русы имели свои слова для обозначения флагов.</w:t>
      </w:r>
    </w:p>
    <w:p w:rsidR="00B86889" w:rsidRPr="00585738" w:rsidRDefault="00B86889" w:rsidP="005D19EF">
      <w:pPr>
        <w:spacing w:after="0" w:line="240" w:lineRule="auto"/>
        <w:ind w:left="36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-Каким словом называли флаг?</w:t>
      </w:r>
    </w:p>
    <w:p w:rsidR="00B86889" w:rsidRPr="00585738" w:rsidRDefault="00B86889" w:rsidP="005D19EF">
      <w:pPr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Заря    2) </w:t>
      </w:r>
      <w:r w:rsidRPr="00585738">
        <w:rPr>
          <w:rFonts w:ascii="Times New Roman" w:hAnsi="Times New Roman" w:cs="Times New Roman"/>
          <w:color w:val="000000"/>
          <w:u w:val="single"/>
          <w:lang w:eastAsia="ru-RU"/>
        </w:rPr>
        <w:t>стяг  </w:t>
      </w:r>
      <w:r w:rsidRPr="00585738">
        <w:rPr>
          <w:rFonts w:ascii="Times New Roman" w:hAnsi="Times New Roman" w:cs="Times New Roman"/>
          <w:color w:val="000000"/>
          <w:lang w:eastAsia="ru-RU"/>
        </w:rPr>
        <w:t>     3) полотнище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 xml:space="preserve">       -Что оно означало?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 xml:space="preserve">                1.Стягивать войско, объединять в бою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 xml:space="preserve">                2.Фамилию полководца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 xml:space="preserve">                3.Стёганое полотно</w:t>
      </w:r>
    </w:p>
    <w:p w:rsidR="00B86889" w:rsidRPr="00585738" w:rsidRDefault="00B86889" w:rsidP="005D19EF">
      <w:pPr>
        <w:spacing w:after="0" w:line="240" w:lineRule="auto"/>
        <w:ind w:left="1440" w:hanging="1156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85738">
        <w:rPr>
          <w:rFonts w:ascii="Times New Roman" w:hAnsi="Times New Roman" w:cs="Times New Roman"/>
          <w:b/>
          <w:bCs/>
          <w:color w:val="000000"/>
          <w:lang w:eastAsia="ru-RU"/>
        </w:rPr>
        <w:t>СПРАВКА</w:t>
      </w:r>
    </w:p>
    <w:p w:rsidR="00B86889" w:rsidRPr="00585738" w:rsidRDefault="00B86889" w:rsidP="00585738">
      <w:pPr>
        <w:spacing w:after="0" w:line="240" w:lineRule="auto"/>
        <w:ind w:left="1440" w:hanging="1156"/>
        <w:jc w:val="both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 xml:space="preserve">                 Стяг – знамя, флаг есть в полку армии. Потеря знамени – это ликвидация полка. Если есть хоть один человек с полковым знаменем – полк существует с новыми воинами. В 17 веке при царе Алексее Михайловиче впервые появился бело-сине-красный флаг, но был он не государственным флагом,  а отличительным знаком главного военного корабля «Орёл».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В 1705 году указом Петра  Первого этот флаг стал флагом торговых судов. А государственным  в это время был чёрно-золотисто-белый флаг.</w:t>
      </w:r>
    </w:p>
    <w:p w:rsidR="00B86889" w:rsidRPr="00585738" w:rsidRDefault="00B86889" w:rsidP="005D19E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Когда бело-сине-красный флаг  стал государственным?</w:t>
      </w:r>
    </w:p>
    <w:p w:rsidR="00B86889" w:rsidRPr="00585738" w:rsidRDefault="00B86889" w:rsidP="005D19EF">
      <w:pPr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u w:val="single"/>
          <w:lang w:eastAsia="ru-RU"/>
        </w:rPr>
        <w:t>1896 год</w:t>
      </w:r>
      <w:r w:rsidRPr="00585738">
        <w:rPr>
          <w:rFonts w:ascii="Times New Roman" w:hAnsi="Times New Roman" w:cs="Times New Roman"/>
          <w:color w:val="000000"/>
          <w:lang w:eastAsia="ru-RU"/>
        </w:rPr>
        <w:t>       2)    1917 год               3) 1991 год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Официально  этот флаг стал государственным в 1896 году накануне коронации Николая 2.</w:t>
      </w:r>
    </w:p>
    <w:p w:rsidR="00B86889" w:rsidRPr="00585738" w:rsidRDefault="00B86889" w:rsidP="005D19E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Расположите флаги в хронологическом порядке по дате.</w:t>
      </w:r>
    </w:p>
    <w:p w:rsidR="00B86889" w:rsidRPr="00585738" w:rsidRDefault="00B86889" w:rsidP="00585738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1705                          1896                    1917                           1991</w:t>
      </w:r>
    </w:p>
    <w:p w:rsidR="00B86889" w:rsidRPr="00585738" w:rsidRDefault="00B86889" w:rsidP="005D19E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Назовите дату  - День государственного флага РФ.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1 мая                12 июня                         </w:t>
      </w:r>
      <w:r w:rsidRPr="00585738">
        <w:rPr>
          <w:rFonts w:ascii="Times New Roman" w:hAnsi="Times New Roman" w:cs="Times New Roman"/>
          <w:color w:val="000000"/>
          <w:u w:val="single"/>
          <w:lang w:eastAsia="ru-RU"/>
        </w:rPr>
        <w:t>22 августа</w:t>
      </w:r>
    </w:p>
    <w:p w:rsidR="00B86889" w:rsidRPr="00585738" w:rsidRDefault="00B86889" w:rsidP="005D19E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Как назывался корабль, на котором впервые был поднят  бело-сине-красный флаг?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«Сокол»      </w:t>
      </w:r>
      <w:r w:rsidRPr="00585738">
        <w:rPr>
          <w:rFonts w:ascii="Times New Roman" w:hAnsi="Times New Roman" w:cs="Times New Roman"/>
          <w:color w:val="000000"/>
          <w:u w:val="single"/>
          <w:lang w:eastAsia="ru-RU"/>
        </w:rPr>
        <w:t>«Орёл»</w:t>
      </w:r>
      <w:r w:rsidRPr="00585738">
        <w:rPr>
          <w:rFonts w:ascii="Times New Roman" w:hAnsi="Times New Roman" w:cs="Times New Roman"/>
          <w:color w:val="000000"/>
          <w:lang w:eastAsia="ru-RU"/>
        </w:rPr>
        <w:t>        «Беркут»</w:t>
      </w:r>
    </w:p>
    <w:p w:rsidR="00B86889" w:rsidRPr="00585738" w:rsidRDefault="00B86889" w:rsidP="005D19E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Как очень часто называют бело-сине-красный флаг?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1)цветной     2) </w:t>
      </w:r>
      <w:r w:rsidRPr="00585738">
        <w:rPr>
          <w:rFonts w:ascii="Times New Roman" w:hAnsi="Times New Roman" w:cs="Times New Roman"/>
          <w:color w:val="000000"/>
          <w:u w:val="single"/>
          <w:lang w:eastAsia="ru-RU"/>
        </w:rPr>
        <w:t>триколор   </w:t>
      </w:r>
      <w:r w:rsidRPr="00585738">
        <w:rPr>
          <w:rFonts w:ascii="Times New Roman" w:hAnsi="Times New Roman" w:cs="Times New Roman"/>
          <w:color w:val="000000"/>
          <w:lang w:eastAsia="ru-RU"/>
        </w:rPr>
        <w:t>     3)трёхцветный                                        </w:t>
      </w:r>
    </w:p>
    <w:p w:rsidR="00B86889" w:rsidRPr="00585738" w:rsidRDefault="00B86889" w:rsidP="005D19EF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         9.  Назовите размеры флага</w:t>
      </w:r>
    </w:p>
    <w:p w:rsidR="00B86889" w:rsidRPr="00585738" w:rsidRDefault="00B86889" w:rsidP="005D19EF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                 1:2                </w:t>
      </w:r>
      <w:r w:rsidRPr="00585738">
        <w:rPr>
          <w:rFonts w:ascii="Times New Roman" w:hAnsi="Times New Roman" w:cs="Times New Roman"/>
          <w:color w:val="000000"/>
          <w:u w:val="single"/>
          <w:lang w:eastAsia="ru-RU"/>
        </w:rPr>
        <w:t>2:3</w:t>
      </w:r>
      <w:r w:rsidRPr="00585738">
        <w:rPr>
          <w:rFonts w:ascii="Times New Roman" w:hAnsi="Times New Roman" w:cs="Times New Roman"/>
          <w:color w:val="000000"/>
          <w:lang w:eastAsia="ru-RU"/>
        </w:rPr>
        <w:t>            3:4</w:t>
      </w:r>
    </w:p>
    <w:p w:rsidR="00B86889" w:rsidRPr="00585738" w:rsidRDefault="00B86889" w:rsidP="005D19EF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 </w:t>
      </w:r>
    </w:p>
    <w:p w:rsidR="00B86889" w:rsidRPr="00585738" w:rsidRDefault="00B86889" w:rsidP="00585738">
      <w:pPr>
        <w:spacing w:after="0" w:line="270" w:lineRule="atLeast"/>
        <w:jc w:val="center"/>
        <w:rPr>
          <w:rFonts w:ascii="Times New Roman" w:hAnsi="Times New Roman" w:cs="Times New Roman"/>
          <w:color w:val="000000"/>
          <w:lang w:eastAsia="ru-RU"/>
        </w:rPr>
      </w:pPr>
      <w:r w:rsidRPr="00063EAE">
        <w:rPr>
          <w:rFonts w:ascii="Times New Roman" w:hAnsi="Times New Roman" w:cs="Times New Roman"/>
          <w:noProof/>
          <w:lang w:eastAsia="ru-RU"/>
        </w:rPr>
        <w:pict>
          <v:shape id="Рисунок 4" o:spid="_x0000_i1026" type="#_x0000_t75" alt="http://im0-tub-ru.yandex.net/i?id=95f9b71b9bbace7fd037eda49af2135a&amp;n=24" style="width:203.25pt;height:237pt;visibility:visible">
            <v:imagedata r:id="rId6" o:title=""/>
          </v:shape>
        </w:pict>
      </w:r>
    </w:p>
    <w:p w:rsidR="00B86889" w:rsidRPr="00585738" w:rsidRDefault="00B86889" w:rsidP="005D19EF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</w:p>
    <w:p w:rsidR="00B86889" w:rsidRPr="00585738" w:rsidRDefault="00B86889" w:rsidP="005D19EF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</w:p>
    <w:p w:rsidR="00B86889" w:rsidRPr="00585738" w:rsidRDefault="00B86889" w:rsidP="005D19EF">
      <w:pPr>
        <w:spacing w:after="0" w:line="270" w:lineRule="atLeast"/>
        <w:rPr>
          <w:rFonts w:ascii="Times New Roman" w:hAnsi="Times New Roman" w:cs="Times New Roman"/>
          <w:b/>
          <w:bCs/>
          <w:color w:val="C00000"/>
          <w:lang w:eastAsia="ru-RU"/>
        </w:rPr>
      </w:pPr>
      <w:r w:rsidRPr="00585738">
        <w:rPr>
          <w:rFonts w:ascii="Times New Roman" w:hAnsi="Times New Roman" w:cs="Times New Roman"/>
          <w:b/>
          <w:bCs/>
          <w:color w:val="C00000"/>
          <w:lang w:eastAsia="ru-RU"/>
        </w:rPr>
        <w:t>ГЕРБ.</w:t>
      </w:r>
    </w:p>
    <w:p w:rsidR="00B86889" w:rsidRPr="00585738" w:rsidRDefault="00B86889" w:rsidP="005D19E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Назовите цвета, которые есть в гербе России.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Красный, золотой, белый, черный, синий.</w:t>
      </w:r>
    </w:p>
    <w:p w:rsidR="00B86889" w:rsidRPr="00585738" w:rsidRDefault="00B86889" w:rsidP="005D19E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Когда был принят герб с двуглавым орлом ?</w:t>
      </w:r>
    </w:p>
    <w:p w:rsidR="00B86889" w:rsidRPr="00585738" w:rsidRDefault="00B86889" w:rsidP="005D19EF">
      <w:pPr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u w:val="single"/>
          <w:lang w:eastAsia="ru-RU"/>
        </w:rPr>
        <w:t>15 век</w:t>
      </w:r>
      <w:r w:rsidRPr="00585738">
        <w:rPr>
          <w:rFonts w:ascii="Times New Roman" w:hAnsi="Times New Roman" w:cs="Times New Roman"/>
          <w:color w:val="000000"/>
          <w:lang w:eastAsia="ru-RU"/>
        </w:rPr>
        <w:t>                     2) 19 век                3) 21 век</w:t>
      </w:r>
    </w:p>
    <w:p w:rsidR="00B86889" w:rsidRPr="00585738" w:rsidRDefault="00B86889" w:rsidP="005D19E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Что означают три короны на гербе?</w:t>
      </w:r>
    </w:p>
    <w:p w:rsidR="00B86889" w:rsidRPr="00585738" w:rsidRDefault="00B86889" w:rsidP="005D19EF">
      <w:pPr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Объединение трёх славянских  народов</w:t>
      </w:r>
    </w:p>
    <w:p w:rsidR="00B86889" w:rsidRPr="00585738" w:rsidRDefault="00B86889" w:rsidP="005D19EF">
      <w:pPr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Символ святой Троицы</w:t>
      </w:r>
    </w:p>
    <w:p w:rsidR="00B86889" w:rsidRPr="00585738" w:rsidRDefault="00B86889" w:rsidP="005D19EF">
      <w:pPr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Символы трёх ветвей власти: законодательной, исполнительной, судебной.</w:t>
      </w:r>
    </w:p>
    <w:p w:rsidR="00B86889" w:rsidRPr="00585738" w:rsidRDefault="00B86889" w:rsidP="005D19E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Что держит  в своих лапах  на гербе России?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Скипетр – в правой, держава – в левой.  (единое государство  и государственную власть)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СПРАВКА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Детали герба со временем изменялись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7810" w:type="dxa"/>
        <w:jc w:val="center"/>
        <w:tblCellMar>
          <w:left w:w="0" w:type="dxa"/>
          <w:right w:w="0" w:type="dxa"/>
        </w:tblCellMar>
        <w:tblLook w:val="00A0"/>
      </w:tblPr>
      <w:tblGrid>
        <w:gridCol w:w="2327"/>
        <w:gridCol w:w="5483"/>
      </w:tblGrid>
      <w:tr w:rsidR="00B86889" w:rsidRPr="00F82436">
        <w:trPr>
          <w:trHeight w:val="435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Иван Грозный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Корона одна.</w:t>
            </w:r>
          </w:p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На груди орла появился всадник.</w:t>
            </w:r>
          </w:p>
        </w:tc>
      </w:tr>
      <w:tr w:rsidR="00B86889" w:rsidRPr="00F82436">
        <w:trPr>
          <w:trHeight w:val="435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Михаил Фёдорович Романов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Три короны.</w:t>
            </w:r>
          </w:p>
        </w:tc>
      </w:tr>
      <w:tr w:rsidR="00B86889" w:rsidRPr="00F82436">
        <w:trPr>
          <w:trHeight w:val="218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Алексей Михайлович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Орёл расправил крылья, появились скипетр и держава</w:t>
            </w:r>
          </w:p>
        </w:tc>
      </w:tr>
      <w:tr w:rsidR="00B86889" w:rsidRPr="00F82436">
        <w:trPr>
          <w:trHeight w:val="218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Пётр Первый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Орёл не чёрный, а золотой. Фон – красный.</w:t>
            </w:r>
          </w:p>
        </w:tc>
      </w:tr>
      <w:tr w:rsidR="00B86889" w:rsidRPr="00F82436">
        <w:trPr>
          <w:trHeight w:val="218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Екатерина 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Орёл черный на золотом фоне.</w:t>
            </w:r>
          </w:p>
        </w:tc>
      </w:tr>
      <w:tr w:rsidR="00B86889" w:rsidRPr="00F82436">
        <w:trPr>
          <w:trHeight w:val="218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Орёл белый с опущенными крыльями.</w:t>
            </w:r>
          </w:p>
        </w:tc>
      </w:tr>
      <w:tr w:rsidR="00B86889" w:rsidRPr="00F82436">
        <w:trPr>
          <w:trHeight w:val="218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Герб СССР     глобус, солнце, серп, молот</w:t>
            </w:r>
          </w:p>
        </w:tc>
      </w:tr>
      <w:tr w:rsidR="00B86889" w:rsidRPr="00F82436">
        <w:trPr>
          <w:trHeight w:val="218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90-ые годы 20 века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89" w:rsidRPr="00585738" w:rsidRDefault="00B86889" w:rsidP="00AF551D">
            <w:pPr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5738">
              <w:rPr>
                <w:rFonts w:ascii="Times New Roman" w:hAnsi="Times New Roman" w:cs="Times New Roman"/>
                <w:color w:val="000000"/>
                <w:lang w:eastAsia="ru-RU"/>
              </w:rPr>
              <w:t>Двуглавый орёл с тремя коронами , на груди – герб Москвы.</w:t>
            </w:r>
          </w:p>
        </w:tc>
      </w:tr>
    </w:tbl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</w:p>
    <w:p w:rsidR="00B86889" w:rsidRPr="00585738" w:rsidRDefault="00B86889" w:rsidP="005D19E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bookmarkStart w:id="0" w:name="BM2d4994cf639604da519f6f9f5c416d23d6c5ad"/>
      <w:bookmarkStart w:id="1" w:name="BM0"/>
      <w:bookmarkEnd w:id="0"/>
      <w:bookmarkEnd w:id="1"/>
      <w:r w:rsidRPr="00585738">
        <w:rPr>
          <w:rFonts w:ascii="Times New Roman" w:hAnsi="Times New Roman" w:cs="Times New Roman"/>
          <w:color w:val="000000"/>
          <w:lang w:eastAsia="ru-RU"/>
        </w:rPr>
        <w:t>Почему на груди орла изображён всадник? Кто он? ( герб Московского княжества)</w:t>
      </w:r>
    </w:p>
    <w:p w:rsidR="00B86889" w:rsidRPr="00585738" w:rsidRDefault="00B86889" w:rsidP="005D19EF">
      <w:pPr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Пётр Первый     2)   </w:t>
      </w:r>
      <w:r w:rsidRPr="00585738">
        <w:rPr>
          <w:rFonts w:ascii="Times New Roman" w:hAnsi="Times New Roman" w:cs="Times New Roman"/>
          <w:color w:val="000000"/>
          <w:u w:val="single"/>
          <w:lang w:eastAsia="ru-RU"/>
        </w:rPr>
        <w:t>Георгий Победоносец</w:t>
      </w:r>
      <w:r w:rsidRPr="00585738">
        <w:rPr>
          <w:rFonts w:ascii="Times New Roman" w:hAnsi="Times New Roman" w:cs="Times New Roman"/>
          <w:color w:val="000000"/>
          <w:lang w:eastAsia="ru-RU"/>
        </w:rPr>
        <w:t>         3) Просто воин        </w:t>
      </w:r>
    </w:p>
    <w:p w:rsidR="00B86889" w:rsidRPr="00585738" w:rsidRDefault="00B86889" w:rsidP="005D19E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Как называется основа герба – красный фон?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Геральдический щит.</w:t>
      </w:r>
    </w:p>
    <w:p w:rsidR="00B86889" w:rsidRPr="00585738" w:rsidRDefault="00B86889" w:rsidP="005D19E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Расположи правильно. На доске  гербы – России, Владимирской области, Юрьев-Польского района на одном уровне.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По правилам герб страны должен висеть выше герба области, а герб района – ниже герба области.</w:t>
      </w:r>
    </w:p>
    <w:p w:rsidR="00B86889" w:rsidRPr="00585738" w:rsidRDefault="00B86889" w:rsidP="005D19E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Почему на гербах часто изображают  животных?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( тотем, защита, покровительство)</w:t>
      </w:r>
    </w:p>
    <w:p w:rsidR="00B86889" w:rsidRPr="00585738" w:rsidRDefault="00B86889" w:rsidP="00585738">
      <w:pPr>
        <w:spacing w:after="0" w:line="240" w:lineRule="auto"/>
        <w:rPr>
          <w:rFonts w:ascii="Times New Roman" w:hAnsi="Times New Roman" w:cs="Times New Roman"/>
          <w:b/>
          <w:bCs/>
          <w:color w:val="C00000"/>
          <w:lang w:eastAsia="ru-RU"/>
        </w:rPr>
      </w:pPr>
      <w:r w:rsidRPr="00585738">
        <w:rPr>
          <w:rFonts w:ascii="Times New Roman" w:hAnsi="Times New Roman" w:cs="Times New Roman"/>
          <w:b/>
          <w:bCs/>
          <w:color w:val="C00000"/>
          <w:lang w:eastAsia="ru-RU"/>
        </w:rPr>
        <w:t xml:space="preserve">     ГИМН</w:t>
      </w:r>
    </w:p>
    <w:p w:rsidR="00B86889" w:rsidRPr="00585738" w:rsidRDefault="00B86889" w:rsidP="005D19EF">
      <w:pPr>
        <w:numPr>
          <w:ilvl w:val="0"/>
          <w:numId w:val="24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Гимн в переводе с греческого –это:</w:t>
      </w:r>
    </w:p>
    <w:p w:rsidR="00B86889" w:rsidRPr="00585738" w:rsidRDefault="00B86889" w:rsidP="005D19EF">
      <w:pPr>
        <w:numPr>
          <w:ilvl w:val="0"/>
          <w:numId w:val="25"/>
        </w:numPr>
        <w:spacing w:after="0" w:line="240" w:lineRule="auto"/>
        <w:ind w:left="144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u w:val="single"/>
          <w:lang w:eastAsia="ru-RU"/>
        </w:rPr>
        <w:t>Торжественная песня</w:t>
      </w:r>
    </w:p>
    <w:p w:rsidR="00B86889" w:rsidRPr="00585738" w:rsidRDefault="00B86889" w:rsidP="005D19EF">
      <w:pPr>
        <w:numPr>
          <w:ilvl w:val="0"/>
          <w:numId w:val="25"/>
        </w:numPr>
        <w:spacing w:after="0" w:line="240" w:lineRule="auto"/>
        <w:ind w:left="144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Государственная песня</w:t>
      </w:r>
    </w:p>
    <w:p w:rsidR="00B86889" w:rsidRPr="00585738" w:rsidRDefault="00B86889" w:rsidP="005D19EF">
      <w:pPr>
        <w:numPr>
          <w:ilvl w:val="0"/>
          <w:numId w:val="25"/>
        </w:numPr>
        <w:spacing w:after="0" w:line="240" w:lineRule="auto"/>
        <w:ind w:left="144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Главная песня</w:t>
      </w:r>
    </w:p>
    <w:p w:rsidR="00B86889" w:rsidRPr="00585738" w:rsidRDefault="00B86889" w:rsidP="005857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85738">
        <w:rPr>
          <w:rFonts w:ascii="Times New Roman" w:hAnsi="Times New Roman" w:cs="Times New Roman"/>
          <w:b/>
          <w:bCs/>
          <w:color w:val="000000"/>
          <w:lang w:eastAsia="ru-RU"/>
        </w:rPr>
        <w:t>СПРАВКА</w:t>
      </w:r>
    </w:p>
    <w:p w:rsidR="00B86889" w:rsidRPr="00585738" w:rsidRDefault="00B86889" w:rsidP="005D19E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Государственный гимн РФ исполняется при вступлении в должность Президента, руководителей субъектов РФ, руководителей местного самоуправления, при открытии и закрытии торжественных собраний, при проведении официальных и торжественных церемоний, воинских ритуалов и спортивных соревнований. При официальном исполнении Гимна, его слушают стоя, мужчины без головных уборов.</w:t>
      </w:r>
    </w:p>
    <w:p w:rsidR="00B86889" w:rsidRPr="00585738" w:rsidRDefault="00B86889" w:rsidP="0058573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 В 1814 году В. А. Жуковский написал слова Гимна «Боже, царя храни» на мелодию английского Гимна «Боже, храни короля».</w:t>
      </w:r>
    </w:p>
    <w:p w:rsidR="00B86889" w:rsidRPr="00585738" w:rsidRDefault="00B86889" w:rsidP="0058573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1834 год  А. Ф. Львов написал другую музыку для гимна, так как  у страны- победительницы Наполеона  должен был быть свой Гимн.</w:t>
      </w:r>
    </w:p>
    <w:p w:rsidR="00B86889" w:rsidRPr="00585738" w:rsidRDefault="00B86889" w:rsidP="0058573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1917 год – Гимном стала французская «Марсельеза»</w:t>
      </w:r>
    </w:p>
    <w:p w:rsidR="00B86889" w:rsidRPr="00585738" w:rsidRDefault="00B86889" w:rsidP="0058573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Ноябрь 1917 – «Интернационал»</w:t>
      </w:r>
    </w:p>
    <w:p w:rsidR="00B86889" w:rsidRPr="00585738" w:rsidRDefault="00B86889" w:rsidP="0058573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1943 год – Гимн СССР</w:t>
      </w:r>
    </w:p>
    <w:p w:rsidR="00B86889" w:rsidRPr="00585738" w:rsidRDefault="00B86889" w:rsidP="0058573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1977 - новый текст на ту же музыку (Союз нерушимый…)</w:t>
      </w:r>
    </w:p>
    <w:p w:rsidR="00B86889" w:rsidRPr="00585738" w:rsidRDefault="00B86889" w:rsidP="0058573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С 1991 по 2001 – в качестве Гимна использовалась музыка из оперы М. Глинки «Жизнь за царя»</w:t>
      </w:r>
    </w:p>
    <w:p w:rsidR="00B86889" w:rsidRPr="00585738" w:rsidRDefault="00B86889" w:rsidP="0058573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2001 год- Новый текст С. Михалкова</w:t>
      </w:r>
    </w:p>
    <w:p w:rsidR="00B86889" w:rsidRPr="00585738" w:rsidRDefault="00B86889" w:rsidP="005D19EF">
      <w:pPr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Кто был автором первого гимна?</w:t>
      </w:r>
    </w:p>
    <w:p w:rsidR="00B86889" w:rsidRPr="00585738" w:rsidRDefault="00B86889" w:rsidP="005D19EF">
      <w:pPr>
        <w:numPr>
          <w:ilvl w:val="0"/>
          <w:numId w:val="27"/>
        </w:numPr>
        <w:spacing w:after="0" w:line="240" w:lineRule="auto"/>
        <w:ind w:left="144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u w:val="single"/>
          <w:lang w:eastAsia="ru-RU"/>
        </w:rPr>
        <w:t>Жуковский   </w:t>
      </w:r>
      <w:r w:rsidRPr="00585738">
        <w:rPr>
          <w:rFonts w:ascii="Times New Roman" w:hAnsi="Times New Roman" w:cs="Times New Roman"/>
          <w:color w:val="000000"/>
          <w:lang w:eastAsia="ru-RU"/>
        </w:rPr>
        <w:t>   2)   Некрасов                    3) Толстой</w:t>
      </w:r>
    </w:p>
    <w:p w:rsidR="00B86889" w:rsidRPr="00585738" w:rsidRDefault="00B86889" w:rsidP="005D19EF">
      <w:pPr>
        <w:numPr>
          <w:ilvl w:val="0"/>
          <w:numId w:val="28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Поставь названия Гимнов в хронологическом порядке.</w:t>
      </w:r>
    </w:p>
    <w:p w:rsidR="00B86889" w:rsidRPr="00585738" w:rsidRDefault="00B86889" w:rsidP="005D19EF">
      <w:p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                </w:t>
      </w:r>
    </w:p>
    <w:p w:rsidR="00B86889" w:rsidRPr="00585738" w:rsidRDefault="00B86889" w:rsidP="005D19E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Боже, Царя храни</w:t>
      </w:r>
    </w:p>
    <w:p w:rsidR="00B86889" w:rsidRPr="00585738" w:rsidRDefault="00B86889" w:rsidP="005D19E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Марсельеза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        3)Интернационал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        4)Союз нерушимый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        5) жизнь за Царя</w:t>
      </w:r>
    </w:p>
    <w:p w:rsidR="00B86889" w:rsidRPr="00585738" w:rsidRDefault="00B86889" w:rsidP="005D19E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          6) Россия – священная наша держава.</w:t>
      </w:r>
    </w:p>
    <w:p w:rsidR="00B86889" w:rsidRPr="00585738" w:rsidRDefault="00B86889" w:rsidP="005D19EF">
      <w:pPr>
        <w:numPr>
          <w:ilvl w:val="0"/>
          <w:numId w:val="30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Заполни пропуски в тексте Гимна РФ.</w:t>
      </w:r>
    </w:p>
    <w:p w:rsidR="00B86889" w:rsidRPr="00585738" w:rsidRDefault="00B86889" w:rsidP="005D19EF">
      <w:p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На листочках распечатан текст Гимна, в котором есть пропуски слов.</w:t>
      </w:r>
    </w:p>
    <w:p w:rsidR="00B86889" w:rsidRPr="00585738" w:rsidRDefault="00B86889" w:rsidP="005D19EF">
      <w:pPr>
        <w:numPr>
          <w:ilvl w:val="0"/>
          <w:numId w:val="31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Назовите авторов современного Гимна России.</w:t>
      </w:r>
    </w:p>
    <w:p w:rsidR="00B86889" w:rsidRPr="00585738" w:rsidRDefault="00B86889" w:rsidP="005D19EF">
      <w:p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Александр Васильевич Александров</w:t>
      </w:r>
    </w:p>
    <w:p w:rsidR="00B86889" w:rsidRPr="00585738" w:rsidRDefault="00B86889" w:rsidP="005D19EF">
      <w:p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Сергей Владимирович Михалков.</w:t>
      </w:r>
    </w:p>
    <w:p w:rsidR="00B86889" w:rsidRPr="00585738" w:rsidRDefault="00B86889" w:rsidP="005D19EF">
      <w:p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Подведение итогов.</w:t>
      </w:r>
    </w:p>
    <w:p w:rsidR="00B86889" w:rsidRPr="00585738" w:rsidRDefault="00B86889" w:rsidP="005D19EF">
      <w:p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  <w:r w:rsidRPr="00585738">
        <w:rPr>
          <w:rFonts w:ascii="Times New Roman" w:hAnsi="Times New Roman" w:cs="Times New Roman"/>
          <w:color w:val="000000"/>
          <w:lang w:eastAsia="ru-RU"/>
        </w:rPr>
        <w:t>Награждение команд - победителей.</w:t>
      </w:r>
    </w:p>
    <w:p w:rsidR="00B86889" w:rsidRPr="00585738" w:rsidRDefault="00B86889">
      <w:pPr>
        <w:spacing w:after="0" w:line="240" w:lineRule="auto"/>
        <w:ind w:left="1080"/>
        <w:rPr>
          <w:rFonts w:ascii="Times New Roman" w:hAnsi="Times New Roman" w:cs="Times New Roman"/>
          <w:color w:val="000000"/>
          <w:lang w:eastAsia="ru-RU"/>
        </w:rPr>
      </w:pPr>
    </w:p>
    <w:sectPr w:rsidR="00B86889" w:rsidRPr="00585738" w:rsidSect="005D19E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D7F"/>
    <w:multiLevelType w:val="multilevel"/>
    <w:tmpl w:val="18BC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02CB2"/>
    <w:multiLevelType w:val="multilevel"/>
    <w:tmpl w:val="B3566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15A22"/>
    <w:multiLevelType w:val="multilevel"/>
    <w:tmpl w:val="2BA6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54BEB"/>
    <w:multiLevelType w:val="multilevel"/>
    <w:tmpl w:val="55340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1372B"/>
    <w:multiLevelType w:val="multilevel"/>
    <w:tmpl w:val="3E62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D05BA"/>
    <w:multiLevelType w:val="multilevel"/>
    <w:tmpl w:val="5D12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67E58"/>
    <w:multiLevelType w:val="multilevel"/>
    <w:tmpl w:val="8EF2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408F9"/>
    <w:multiLevelType w:val="multilevel"/>
    <w:tmpl w:val="D1927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F0BBC"/>
    <w:multiLevelType w:val="multilevel"/>
    <w:tmpl w:val="B17EA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E103C"/>
    <w:multiLevelType w:val="multilevel"/>
    <w:tmpl w:val="DC265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E1637"/>
    <w:multiLevelType w:val="multilevel"/>
    <w:tmpl w:val="DFDED5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835B3"/>
    <w:multiLevelType w:val="multilevel"/>
    <w:tmpl w:val="B2F4D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E13DD"/>
    <w:multiLevelType w:val="multilevel"/>
    <w:tmpl w:val="7B7CA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E0133"/>
    <w:multiLevelType w:val="multilevel"/>
    <w:tmpl w:val="4178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81A09"/>
    <w:multiLevelType w:val="multilevel"/>
    <w:tmpl w:val="FA24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70F31"/>
    <w:multiLevelType w:val="multilevel"/>
    <w:tmpl w:val="E9C02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13922"/>
    <w:multiLevelType w:val="multilevel"/>
    <w:tmpl w:val="F978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25223"/>
    <w:multiLevelType w:val="multilevel"/>
    <w:tmpl w:val="C036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319A6"/>
    <w:multiLevelType w:val="multilevel"/>
    <w:tmpl w:val="60AE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6E5112"/>
    <w:multiLevelType w:val="multilevel"/>
    <w:tmpl w:val="D32C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C5ACA"/>
    <w:multiLevelType w:val="multilevel"/>
    <w:tmpl w:val="8752B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E30EB"/>
    <w:multiLevelType w:val="multilevel"/>
    <w:tmpl w:val="B0EE1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BD0AA6"/>
    <w:multiLevelType w:val="multilevel"/>
    <w:tmpl w:val="5194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143C21"/>
    <w:multiLevelType w:val="multilevel"/>
    <w:tmpl w:val="0694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7539C"/>
    <w:multiLevelType w:val="multilevel"/>
    <w:tmpl w:val="9D38F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2209E"/>
    <w:multiLevelType w:val="multilevel"/>
    <w:tmpl w:val="1FFE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31886"/>
    <w:multiLevelType w:val="multilevel"/>
    <w:tmpl w:val="E088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B16B1"/>
    <w:multiLevelType w:val="multilevel"/>
    <w:tmpl w:val="77300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1930B3"/>
    <w:multiLevelType w:val="multilevel"/>
    <w:tmpl w:val="EA64C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95032"/>
    <w:multiLevelType w:val="multilevel"/>
    <w:tmpl w:val="94724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4B5F5D"/>
    <w:multiLevelType w:val="multilevel"/>
    <w:tmpl w:val="93E65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7B10EF"/>
    <w:multiLevelType w:val="multilevel"/>
    <w:tmpl w:val="B1885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12"/>
  </w:num>
  <w:num w:numId="5">
    <w:abstractNumId w:val="6"/>
  </w:num>
  <w:num w:numId="6">
    <w:abstractNumId w:val="23"/>
  </w:num>
  <w:num w:numId="7">
    <w:abstractNumId w:val="30"/>
  </w:num>
  <w:num w:numId="8">
    <w:abstractNumId w:val="22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29"/>
  </w:num>
  <w:num w:numId="15">
    <w:abstractNumId w:val="16"/>
  </w:num>
  <w:num w:numId="16">
    <w:abstractNumId w:val="15"/>
  </w:num>
  <w:num w:numId="17">
    <w:abstractNumId w:val="14"/>
  </w:num>
  <w:num w:numId="18">
    <w:abstractNumId w:val="11"/>
  </w:num>
  <w:num w:numId="19">
    <w:abstractNumId w:val="20"/>
  </w:num>
  <w:num w:numId="20">
    <w:abstractNumId w:val="18"/>
  </w:num>
  <w:num w:numId="21">
    <w:abstractNumId w:val="21"/>
  </w:num>
  <w:num w:numId="22">
    <w:abstractNumId w:val="24"/>
  </w:num>
  <w:num w:numId="23">
    <w:abstractNumId w:val="28"/>
  </w:num>
  <w:num w:numId="24">
    <w:abstractNumId w:val="26"/>
  </w:num>
  <w:num w:numId="25">
    <w:abstractNumId w:val="19"/>
  </w:num>
  <w:num w:numId="26">
    <w:abstractNumId w:val="7"/>
  </w:num>
  <w:num w:numId="27">
    <w:abstractNumId w:val="17"/>
  </w:num>
  <w:num w:numId="28">
    <w:abstractNumId w:val="13"/>
  </w:num>
  <w:num w:numId="29">
    <w:abstractNumId w:val="2"/>
  </w:num>
  <w:num w:numId="30">
    <w:abstractNumId w:val="31"/>
  </w:num>
  <w:num w:numId="31">
    <w:abstractNumId w:val="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9EF"/>
    <w:rsid w:val="00042810"/>
    <w:rsid w:val="00063EAE"/>
    <w:rsid w:val="001839DD"/>
    <w:rsid w:val="00585738"/>
    <w:rsid w:val="005D19EF"/>
    <w:rsid w:val="006A1B76"/>
    <w:rsid w:val="00742062"/>
    <w:rsid w:val="008E7601"/>
    <w:rsid w:val="00992E81"/>
    <w:rsid w:val="009B3DFF"/>
    <w:rsid w:val="00AF551D"/>
    <w:rsid w:val="00B86889"/>
    <w:rsid w:val="00F17DCC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923</Words>
  <Characters>5262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</dc:creator>
  <cp:keywords/>
  <dc:description/>
  <cp:lastModifiedBy>Kotoff</cp:lastModifiedBy>
  <cp:revision>3</cp:revision>
  <dcterms:created xsi:type="dcterms:W3CDTF">2015-06-10T10:28:00Z</dcterms:created>
  <dcterms:modified xsi:type="dcterms:W3CDTF">2015-06-11T07:18:00Z</dcterms:modified>
</cp:coreProperties>
</file>